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CC" w:rsidRDefault="0044035C" w:rsidP="004728D1">
      <w:pPr>
        <w:pStyle w:val="1"/>
        <w:shd w:val="clear" w:color="auto" w:fill="auto"/>
        <w:ind w:left="1780" w:right="-76"/>
      </w:pPr>
      <w:r>
        <w:t xml:space="preserve"> Іменник як частина мови: загальне значення, морфо логічні ознаки, синтаксична роль.</w:t>
      </w:r>
    </w:p>
    <w:p w:rsidR="00CA54CC" w:rsidRDefault="0044035C">
      <w:pPr>
        <w:pStyle w:val="1"/>
        <w:shd w:val="clear" w:color="auto" w:fill="auto"/>
        <w:spacing w:after="0"/>
        <w:ind w:left="1780" w:right="720"/>
        <w:jc w:val="both"/>
      </w:pPr>
      <w:r>
        <w:t>Мета уроку: Поглибити знання учнів про іменник як частину мови, його значення,морфологічні ознаки,синтаксичну роль, удосконалювати навички використання іменникових форм, розвивати вміння аналізувати мовний матеріал, збагачувати словниковий запас, розвивати усну та письмову мову учнів, виховувати любов до рідного слова.</w:t>
      </w:r>
    </w:p>
    <w:p w:rsidR="00CA54CC" w:rsidRDefault="0044035C">
      <w:pPr>
        <w:pStyle w:val="1"/>
        <w:shd w:val="clear" w:color="auto" w:fill="auto"/>
        <w:spacing w:after="0" w:line="300" w:lineRule="exact"/>
        <w:ind w:left="1380" w:hanging="1360"/>
      </w:pPr>
      <w:r>
        <w:t>Очікуванні результати.</w:t>
      </w:r>
    </w:p>
    <w:p w:rsidR="00CA54CC" w:rsidRDefault="0044035C">
      <w:pPr>
        <w:pStyle w:val="1"/>
        <w:shd w:val="clear" w:color="auto" w:fill="auto"/>
        <w:spacing w:after="0" w:line="384" w:lineRule="exact"/>
        <w:ind w:left="40" w:right="620" w:firstLine="0"/>
      </w:pPr>
      <w:r>
        <w:t>Учні повинні знати: значення, морфологічні ознаки, синтаксичну роль іменника.</w:t>
      </w:r>
    </w:p>
    <w:p w:rsidR="00CA54CC" w:rsidRDefault="0044035C">
      <w:pPr>
        <w:pStyle w:val="1"/>
        <w:shd w:val="clear" w:color="auto" w:fill="auto"/>
        <w:spacing w:after="296" w:line="370" w:lineRule="exact"/>
        <w:ind w:left="40" w:right="620" w:firstLine="0"/>
      </w:pPr>
      <w:r>
        <w:t>Учні повинні вміти: знаходити іменники в реченні, визначати їх морфологічні ознаки та синтаксичну роль, використовувати іменники у мовленні.</w:t>
      </w:r>
    </w:p>
    <w:p w:rsidR="00CA54CC" w:rsidRDefault="0044035C">
      <w:pPr>
        <w:pStyle w:val="1"/>
        <w:shd w:val="clear" w:color="auto" w:fill="auto"/>
        <w:spacing w:after="0" w:line="374" w:lineRule="exact"/>
        <w:ind w:left="40" w:right="620" w:firstLine="0"/>
      </w:pPr>
      <w:r>
        <w:t>Обладнання: пам’ятки „Правила роботи в гру пах", сигнальні картки,дидактичний матеріал.</w:t>
      </w:r>
    </w:p>
    <w:p w:rsidR="00CA54CC" w:rsidRDefault="0044035C">
      <w:pPr>
        <w:pStyle w:val="20"/>
        <w:shd w:val="clear" w:color="auto" w:fill="auto"/>
        <w:spacing w:after="455" w:line="100" w:lineRule="exact"/>
        <w:ind w:right="160"/>
      </w:pPr>
      <w:r>
        <w:t>*</w:t>
      </w:r>
    </w:p>
    <w:p w:rsidR="00CA54CC" w:rsidRDefault="0044035C">
      <w:pPr>
        <w:pStyle w:val="1"/>
        <w:shd w:val="clear" w:color="auto" w:fill="auto"/>
        <w:spacing w:after="714" w:line="300" w:lineRule="exact"/>
        <w:ind w:left="1380" w:hanging="1360"/>
      </w:pPr>
      <w:r>
        <w:t>Тип уроку:Урок вивчення нового матеріалу.</w:t>
      </w:r>
    </w:p>
    <w:p w:rsidR="004728D1" w:rsidRDefault="0044035C">
      <w:pPr>
        <w:pStyle w:val="1"/>
        <w:shd w:val="clear" w:color="auto" w:fill="auto"/>
        <w:spacing w:after="0"/>
        <w:ind w:left="1380" w:right="620" w:hanging="1360"/>
      </w:pPr>
      <w:r>
        <w:t>Епіграф: Наша мова зветься українською</w:t>
      </w:r>
    </w:p>
    <w:p w:rsidR="00CA54CC" w:rsidRDefault="004728D1">
      <w:pPr>
        <w:pStyle w:val="1"/>
        <w:shd w:val="clear" w:color="auto" w:fill="auto"/>
        <w:spacing w:after="0"/>
        <w:ind w:left="1380" w:right="620" w:hanging="1360"/>
      </w:pPr>
      <w:r>
        <w:t xml:space="preserve">              </w:t>
      </w:r>
      <w:r w:rsidR="0044035C">
        <w:t xml:space="preserve"> Наша земля зветься Укрїною.</w:t>
      </w:r>
    </w:p>
    <w:p w:rsidR="00CA54CC" w:rsidRDefault="004728D1" w:rsidP="004728D1">
      <w:pPr>
        <w:pStyle w:val="1"/>
        <w:shd w:val="clear" w:color="auto" w:fill="auto"/>
        <w:spacing w:after="1072"/>
        <w:ind w:right="2600" w:firstLine="0"/>
      </w:pPr>
      <w:r>
        <w:t xml:space="preserve">              </w:t>
      </w:r>
      <w:r w:rsidR="0044035C">
        <w:t xml:space="preserve">Свою рідну українську мову ми любимо </w:t>
      </w:r>
      <w:r>
        <w:t xml:space="preserve">                  </w:t>
      </w:r>
      <w:r w:rsidR="0044035C">
        <w:t>Найбільше од усіх мов на світі.</w:t>
      </w:r>
    </w:p>
    <w:p w:rsidR="00CA54CC" w:rsidRDefault="0044035C">
      <w:pPr>
        <w:pStyle w:val="1"/>
        <w:shd w:val="clear" w:color="auto" w:fill="auto"/>
        <w:spacing w:after="358" w:line="300" w:lineRule="exact"/>
        <w:ind w:left="2880" w:firstLine="0"/>
      </w:pPr>
      <w:r>
        <w:t>Хід уроку</w:t>
      </w:r>
    </w:p>
    <w:p w:rsidR="00CA54CC" w:rsidRDefault="0044035C">
      <w:pPr>
        <w:pStyle w:val="1"/>
        <w:shd w:val="clear" w:color="auto" w:fill="auto"/>
        <w:spacing w:after="0"/>
        <w:ind w:left="1380" w:hanging="1360"/>
      </w:pPr>
      <w:r>
        <w:t>Мотивація навчальної діяльності</w:t>
      </w:r>
    </w:p>
    <w:p w:rsidR="00CA54CC" w:rsidRDefault="0044035C">
      <w:pPr>
        <w:pStyle w:val="1"/>
        <w:shd w:val="clear" w:color="auto" w:fill="auto"/>
        <w:spacing w:after="0"/>
        <w:ind w:left="40" w:firstLine="580"/>
      </w:pPr>
      <w:r>
        <w:t>1.З’ясування емоційного стану учнів</w:t>
      </w:r>
    </w:p>
    <w:p w:rsidR="00CA54CC" w:rsidRDefault="0044035C">
      <w:pPr>
        <w:pStyle w:val="1"/>
        <w:numPr>
          <w:ilvl w:val="0"/>
          <w:numId w:val="1"/>
        </w:numPr>
        <w:shd w:val="clear" w:color="auto" w:fill="auto"/>
        <w:tabs>
          <w:tab w:val="left" w:pos="2747"/>
        </w:tabs>
        <w:spacing w:after="0"/>
        <w:ind w:left="40" w:right="320" w:firstLine="580"/>
      </w:pPr>
      <w:r>
        <w:t>Актуалізація опорних знань Урок української мови... Щоразу саме на цьому уроці ви пізнаєте щось нове і цікаве , мандруючи стежинами великої країни Мови. Минулого уроку ми завітали на півострів чудовий, що має назву</w:t>
      </w:r>
    </w:p>
    <w:p w:rsidR="00CA54CC" w:rsidRDefault="0044035C">
      <w:pPr>
        <w:pStyle w:val="1"/>
        <w:shd w:val="clear" w:color="auto" w:fill="auto"/>
        <w:spacing w:after="0"/>
        <w:ind w:left="20" w:right="1280" w:firstLine="0"/>
        <w:jc w:val="both"/>
      </w:pPr>
      <w:r>
        <w:t xml:space="preserve">Морфологія. Нам потрібно пригадати, що ви знаєте про цей </w:t>
      </w:r>
      <w:r>
        <w:lastRenderedPageBreak/>
        <w:t>чудовий острів. І зробимо ми це у формі гри „Інтелектуальне змагання”.</w:t>
      </w:r>
    </w:p>
    <w:p w:rsidR="00CA54CC" w:rsidRDefault="0044035C">
      <w:pPr>
        <w:pStyle w:val="1"/>
        <w:shd w:val="clear" w:color="auto" w:fill="auto"/>
        <w:spacing w:after="0"/>
        <w:ind w:left="20" w:right="1020" w:firstLine="0"/>
      </w:pPr>
      <w:r>
        <w:t>- Чи є у нас учні, які бажають взяти участь в інтелектуальному змаганні?</w:t>
      </w:r>
    </w:p>
    <w:p w:rsidR="00CA54CC" w:rsidRDefault="0044035C">
      <w:pPr>
        <w:pStyle w:val="1"/>
        <w:shd w:val="clear" w:color="auto" w:fill="auto"/>
        <w:spacing w:after="0"/>
        <w:ind w:left="20" w:firstLine="1440"/>
      </w:pPr>
      <w:r>
        <w:t>Гра „Інтелектуальне змагання”</w:t>
      </w:r>
    </w:p>
    <w:p w:rsidR="00CA54CC" w:rsidRDefault="0044035C">
      <w:pPr>
        <w:pStyle w:val="1"/>
        <w:shd w:val="clear" w:color="auto" w:fill="auto"/>
        <w:spacing w:after="0"/>
        <w:ind w:left="20" w:right="560" w:firstLine="2120"/>
      </w:pPr>
      <w:r>
        <w:t>Я- тобі, ти - мені Учасники змагання ставлять один одному запитання почергово і відповідають на них.</w:t>
      </w:r>
    </w:p>
    <w:p w:rsidR="00CA54CC" w:rsidRDefault="0044035C">
      <w:pPr>
        <w:pStyle w:val="1"/>
        <w:shd w:val="clear" w:color="auto" w:fill="auto"/>
        <w:spacing w:after="0"/>
        <w:ind w:left="20" w:firstLine="2120"/>
      </w:pPr>
      <w:r>
        <w:t>Правила гри</w:t>
      </w:r>
    </w:p>
    <w:p w:rsidR="00CA54CC" w:rsidRDefault="0044035C">
      <w:pPr>
        <w:pStyle w:val="1"/>
        <w:numPr>
          <w:ilvl w:val="0"/>
          <w:numId w:val="2"/>
        </w:numPr>
        <w:shd w:val="clear" w:color="auto" w:fill="auto"/>
        <w:tabs>
          <w:tab w:val="left" w:pos="3054"/>
        </w:tabs>
        <w:spacing w:after="0"/>
        <w:ind w:left="20" w:firstLine="1440"/>
      </w:pPr>
      <w:r>
        <w:t>Відповіді</w:t>
      </w:r>
      <w:r>
        <w:tab/>
        <w:t>мають бути точними.</w:t>
      </w:r>
    </w:p>
    <w:p w:rsidR="00CA54CC" w:rsidRDefault="0044035C">
      <w:pPr>
        <w:pStyle w:val="1"/>
        <w:numPr>
          <w:ilvl w:val="0"/>
          <w:numId w:val="2"/>
        </w:numPr>
        <w:shd w:val="clear" w:color="auto" w:fill="auto"/>
        <w:tabs>
          <w:tab w:val="left" w:pos="1777"/>
        </w:tabs>
        <w:spacing w:after="0"/>
        <w:ind w:left="20" w:firstLine="1440"/>
      </w:pPr>
      <w:r>
        <w:t>Питання не повинні повторюватися.</w:t>
      </w:r>
    </w:p>
    <w:p w:rsidR="00CA54CC" w:rsidRDefault="0044035C">
      <w:pPr>
        <w:pStyle w:val="1"/>
        <w:numPr>
          <w:ilvl w:val="0"/>
          <w:numId w:val="2"/>
        </w:numPr>
        <w:shd w:val="clear" w:color="auto" w:fill="auto"/>
        <w:tabs>
          <w:tab w:val="left" w:pos="1762"/>
        </w:tabs>
        <w:spacing w:after="0"/>
        <w:ind w:left="20" w:right="340" w:firstLine="1440"/>
      </w:pPr>
      <w:r>
        <w:t>Виявлені знання враховуються при виставлені оцінки. Повідомлення теми, мети та очікуваних результатів.</w:t>
      </w:r>
    </w:p>
    <w:p w:rsidR="00CA54CC" w:rsidRDefault="0044035C">
      <w:pPr>
        <w:pStyle w:val="1"/>
        <w:numPr>
          <w:ilvl w:val="0"/>
          <w:numId w:val="3"/>
        </w:numPr>
        <w:shd w:val="clear" w:color="auto" w:fill="auto"/>
        <w:tabs>
          <w:tab w:val="left" w:pos="760"/>
        </w:tabs>
        <w:spacing w:after="0"/>
        <w:ind w:left="740" w:right="340" w:hanging="340"/>
      </w:pPr>
      <w:r>
        <w:t>Сьогодні ми продовжуємо подорож по країні Мови. Ви, напевно, помітили на карті острови, які мають назву і такі, у яких назва не зазначена. Сьогоднішній наш шлях пролягає ось до цього невідомого острова, який поки що без назви. А щоб ви швидше здогадалися його назву, жителі острова передали мені конверт із завданнями.</w:t>
      </w:r>
    </w:p>
    <w:p w:rsidR="00CA54CC" w:rsidRDefault="0044035C">
      <w:pPr>
        <w:pStyle w:val="1"/>
        <w:numPr>
          <w:ilvl w:val="0"/>
          <w:numId w:val="3"/>
        </w:numPr>
        <w:shd w:val="clear" w:color="auto" w:fill="auto"/>
        <w:tabs>
          <w:tab w:val="left" w:pos="755"/>
        </w:tabs>
        <w:spacing w:after="0"/>
        <w:ind w:left="400" w:right="340" w:firstLine="0"/>
      </w:pPr>
      <w:r>
        <w:t>Ви любите загадки? А спробуйте відгадати Чи ти задумувавсь, відкіль оті</w:t>
      </w:r>
    </w:p>
    <w:p w:rsidR="00CA54CC" w:rsidRDefault="0044035C">
      <w:pPr>
        <w:pStyle w:val="1"/>
        <w:shd w:val="clear" w:color="auto" w:fill="auto"/>
        <w:spacing w:after="0"/>
        <w:ind w:left="400" w:firstLine="0"/>
      </w:pPr>
      <w:r>
        <w:t>У нашій мові злитки золоті?</w:t>
      </w:r>
    </w:p>
    <w:p w:rsidR="00CA54CC" w:rsidRDefault="0044035C">
      <w:pPr>
        <w:pStyle w:val="1"/>
        <w:shd w:val="clear" w:color="auto" w:fill="auto"/>
        <w:spacing w:after="0"/>
        <w:ind w:left="400" w:firstLine="0"/>
      </w:pPr>
      <w:r>
        <w:t>Як намистинки, диво калинове - (частини мови )</w:t>
      </w:r>
    </w:p>
    <w:p w:rsidR="00CA54CC" w:rsidRDefault="0044035C">
      <w:pPr>
        <w:pStyle w:val="1"/>
        <w:shd w:val="clear" w:color="auto" w:fill="auto"/>
        <w:spacing w:after="0"/>
        <w:ind w:left="20" w:right="560" w:firstLine="0"/>
      </w:pPr>
      <w:r>
        <w:t>Правильно відгадали, сьогодні на уроці ми причалили до острова Іменників, де володарює сам Іменник.</w:t>
      </w:r>
    </w:p>
    <w:p w:rsidR="00CA54CC" w:rsidRDefault="0044035C">
      <w:pPr>
        <w:pStyle w:val="1"/>
        <w:shd w:val="clear" w:color="auto" w:fill="auto"/>
        <w:spacing w:after="0"/>
        <w:ind w:left="1160" w:firstLine="0"/>
      </w:pPr>
      <w:r>
        <w:t>Учні записують тему уроку</w:t>
      </w:r>
    </w:p>
    <w:p w:rsidR="00CA54CC" w:rsidRDefault="0044035C">
      <w:pPr>
        <w:pStyle w:val="1"/>
        <w:numPr>
          <w:ilvl w:val="0"/>
          <w:numId w:val="3"/>
        </w:numPr>
        <w:shd w:val="clear" w:color="auto" w:fill="auto"/>
        <w:tabs>
          <w:tab w:val="left" w:pos="582"/>
        </w:tabs>
        <w:spacing w:after="0"/>
        <w:ind w:left="400" w:right="340" w:firstLine="0"/>
      </w:pPr>
      <w:r>
        <w:t>Сьогодні на уроці ми пригадаємо значення іменника, морфологічні ознаки,синтаксична роль у реченні.</w:t>
      </w:r>
    </w:p>
    <w:p w:rsidR="00CA54CC" w:rsidRDefault="0044035C">
      <w:pPr>
        <w:pStyle w:val="1"/>
        <w:shd w:val="clear" w:color="auto" w:fill="auto"/>
        <w:spacing w:after="0"/>
        <w:ind w:left="400" w:right="340" w:firstLine="0"/>
      </w:pPr>
      <w:r>
        <w:t>Для роботи ви об єднаєтеся у групи. Кожна група обирає назву, розподіляють обов’язки кожного учасника групи: спікер, експерт, тайм-кіпер( охоронець часу), доповідач.</w:t>
      </w:r>
    </w:p>
    <w:p w:rsidR="00BE5AD9" w:rsidRDefault="0044035C">
      <w:pPr>
        <w:pStyle w:val="1"/>
        <w:shd w:val="clear" w:color="auto" w:fill="auto"/>
        <w:spacing w:after="0"/>
        <w:ind w:left="400" w:right="340" w:firstLine="0"/>
      </w:pPr>
      <w:r>
        <w:t>Робота в групах</w:t>
      </w:r>
    </w:p>
    <w:p w:rsidR="00BE5AD9" w:rsidRDefault="00BE5AD9">
      <w:pPr>
        <w:pStyle w:val="1"/>
        <w:shd w:val="clear" w:color="auto" w:fill="auto"/>
        <w:spacing w:after="0"/>
        <w:ind w:left="400" w:right="340" w:firstLine="0"/>
      </w:pPr>
    </w:p>
    <w:p w:rsidR="00CA54CC" w:rsidRDefault="0044035C">
      <w:pPr>
        <w:pStyle w:val="1"/>
        <w:shd w:val="clear" w:color="auto" w:fill="auto"/>
        <w:spacing w:after="0"/>
        <w:ind w:left="400" w:right="340" w:firstLine="0"/>
      </w:pPr>
      <w:r>
        <w:t xml:space="preserve"> Мовознавці</w:t>
      </w:r>
    </w:p>
    <w:p w:rsidR="00CA54CC" w:rsidRDefault="0044035C">
      <w:pPr>
        <w:pStyle w:val="1"/>
        <w:shd w:val="clear" w:color="auto" w:fill="auto"/>
        <w:spacing w:after="0"/>
        <w:ind w:left="400" w:firstLine="0"/>
      </w:pPr>
      <w:r>
        <w:t>Назвати загальне значення іменника.</w:t>
      </w:r>
    </w:p>
    <w:p w:rsidR="00CA54CC" w:rsidRDefault="0044035C">
      <w:pPr>
        <w:pStyle w:val="1"/>
        <w:shd w:val="clear" w:color="auto" w:fill="auto"/>
        <w:spacing w:after="0"/>
        <w:ind w:left="400" w:firstLine="0"/>
      </w:pPr>
      <w:r>
        <w:t>На які питання відповідає іменник?</w:t>
      </w:r>
    </w:p>
    <w:p w:rsidR="00CA54CC" w:rsidRDefault="0044035C">
      <w:pPr>
        <w:pStyle w:val="1"/>
        <w:shd w:val="clear" w:color="auto" w:fill="auto"/>
        <w:spacing w:after="412"/>
        <w:ind w:left="400" w:firstLine="0"/>
      </w:pPr>
      <w:r>
        <w:t>Назвати морфологічні ознаки іменника.</w:t>
      </w:r>
    </w:p>
    <w:p w:rsidR="00CA54CC" w:rsidRDefault="0044035C">
      <w:pPr>
        <w:pStyle w:val="1"/>
        <w:shd w:val="clear" w:color="auto" w:fill="auto"/>
        <w:spacing w:after="0" w:line="300" w:lineRule="exact"/>
        <w:ind w:left="400" w:firstLine="0"/>
      </w:pPr>
      <w:r>
        <w:t>Розумники</w:t>
      </w:r>
    </w:p>
    <w:p w:rsidR="00CA54CC" w:rsidRDefault="0044035C">
      <w:pPr>
        <w:pStyle w:val="1"/>
        <w:shd w:val="clear" w:color="auto" w:fill="auto"/>
        <w:spacing w:after="0"/>
        <w:ind w:left="80" w:firstLine="360"/>
      </w:pPr>
      <w:r>
        <w:t>Яку синтаксичну роль виконує іменник у реченні ?</w:t>
      </w:r>
    </w:p>
    <w:p w:rsidR="00CA54CC" w:rsidRDefault="0044035C">
      <w:pPr>
        <w:pStyle w:val="1"/>
        <w:shd w:val="clear" w:color="auto" w:fill="auto"/>
        <w:spacing w:after="0"/>
        <w:ind w:left="80" w:firstLine="360"/>
      </w:pPr>
      <w:r>
        <w:lastRenderedPageBreak/>
        <w:t>Зміцнення та поглиблення знань</w:t>
      </w:r>
    </w:p>
    <w:p w:rsidR="00CA54CC" w:rsidRDefault="0044035C">
      <w:pPr>
        <w:pStyle w:val="1"/>
        <w:shd w:val="clear" w:color="auto" w:fill="auto"/>
        <w:spacing w:after="0"/>
        <w:ind w:left="80" w:firstLine="360"/>
      </w:pPr>
      <w:r>
        <w:t>Робота в групах</w:t>
      </w:r>
    </w:p>
    <w:p w:rsidR="00CA54CC" w:rsidRDefault="0044035C">
      <w:pPr>
        <w:pStyle w:val="1"/>
        <w:shd w:val="clear" w:color="auto" w:fill="auto"/>
        <w:spacing w:after="0"/>
        <w:ind w:left="80" w:firstLine="360"/>
      </w:pPr>
      <w:r>
        <w:t>Мовознавці</w:t>
      </w:r>
    </w:p>
    <w:p w:rsidR="00CA54CC" w:rsidRDefault="0044035C">
      <w:pPr>
        <w:pStyle w:val="1"/>
        <w:numPr>
          <w:ilvl w:val="0"/>
          <w:numId w:val="4"/>
        </w:numPr>
        <w:shd w:val="clear" w:color="auto" w:fill="auto"/>
        <w:tabs>
          <w:tab w:val="left" w:pos="762"/>
        </w:tabs>
        <w:spacing w:after="0"/>
        <w:ind w:left="80" w:firstLine="360"/>
      </w:pPr>
      <w:r>
        <w:t>Позначити іменники у реченні.</w:t>
      </w:r>
    </w:p>
    <w:p w:rsidR="00BE5AD9" w:rsidRDefault="00BE5AD9" w:rsidP="00BE5AD9">
      <w:pPr>
        <w:pStyle w:val="1"/>
        <w:shd w:val="clear" w:color="auto" w:fill="auto"/>
        <w:tabs>
          <w:tab w:val="left" w:pos="762"/>
        </w:tabs>
        <w:spacing w:after="0"/>
        <w:ind w:left="440" w:firstLine="0"/>
      </w:pPr>
    </w:p>
    <w:p w:rsidR="00CA54CC" w:rsidRDefault="0044035C">
      <w:pPr>
        <w:pStyle w:val="1"/>
        <w:shd w:val="clear" w:color="auto" w:fill="auto"/>
        <w:spacing w:after="0"/>
        <w:ind w:left="80" w:firstLine="360"/>
      </w:pPr>
      <w:r>
        <w:t>Гей, вдарте в струни , кобзарі,</w:t>
      </w:r>
    </w:p>
    <w:p w:rsidR="00CA54CC" w:rsidRDefault="0044035C">
      <w:pPr>
        <w:pStyle w:val="1"/>
        <w:shd w:val="clear" w:color="auto" w:fill="auto"/>
        <w:spacing w:after="0"/>
        <w:ind w:left="80" w:firstLine="360"/>
      </w:pPr>
      <w:r>
        <w:t>Натхніть серця піснями.</w:t>
      </w:r>
    </w:p>
    <w:p w:rsidR="00CA54CC" w:rsidRDefault="0044035C">
      <w:pPr>
        <w:pStyle w:val="1"/>
        <w:shd w:val="clear" w:color="auto" w:fill="auto"/>
        <w:spacing w:after="0"/>
        <w:ind w:left="80" w:firstLine="360"/>
      </w:pPr>
      <w:r>
        <w:t>Опівночі айстри в саду розцвіли, умились росою, вінки одягли.</w:t>
      </w:r>
    </w:p>
    <w:p w:rsidR="00BE5AD9" w:rsidRDefault="00BE5AD9">
      <w:pPr>
        <w:pStyle w:val="1"/>
        <w:shd w:val="clear" w:color="auto" w:fill="auto"/>
        <w:spacing w:after="0"/>
        <w:ind w:left="80" w:firstLine="360"/>
      </w:pPr>
    </w:p>
    <w:p w:rsidR="00CA54CC" w:rsidRDefault="0044035C">
      <w:pPr>
        <w:pStyle w:val="1"/>
        <w:numPr>
          <w:ilvl w:val="0"/>
          <w:numId w:val="4"/>
        </w:numPr>
        <w:shd w:val="clear" w:color="auto" w:fill="auto"/>
        <w:tabs>
          <w:tab w:val="left" w:pos="2024"/>
        </w:tabs>
        <w:spacing w:after="0"/>
        <w:ind w:left="80" w:firstLine="360"/>
      </w:pPr>
      <w:r>
        <w:t>Визначте</w:t>
      </w:r>
      <w:r>
        <w:tab/>
        <w:t>рід, число іменників.</w:t>
      </w:r>
    </w:p>
    <w:p w:rsidR="00CA54CC" w:rsidRDefault="0044035C">
      <w:pPr>
        <w:pStyle w:val="1"/>
        <w:numPr>
          <w:ilvl w:val="0"/>
          <w:numId w:val="4"/>
        </w:numPr>
        <w:shd w:val="clear" w:color="auto" w:fill="auto"/>
        <w:tabs>
          <w:tab w:val="left" w:pos="2226"/>
        </w:tabs>
        <w:spacing w:after="0"/>
        <w:ind w:left="80" w:firstLine="360"/>
      </w:pPr>
      <w:r>
        <w:t>Визначити</w:t>
      </w:r>
      <w:r>
        <w:tab/>
        <w:t>синтаксичну роль іменників.</w:t>
      </w:r>
    </w:p>
    <w:p w:rsidR="00CA54CC" w:rsidRDefault="0044035C">
      <w:pPr>
        <w:pStyle w:val="1"/>
        <w:numPr>
          <w:ilvl w:val="0"/>
          <w:numId w:val="4"/>
        </w:numPr>
        <w:shd w:val="clear" w:color="auto" w:fill="auto"/>
        <w:tabs>
          <w:tab w:val="left" w:pos="1890"/>
        </w:tabs>
        <w:spacing w:after="0"/>
        <w:ind w:left="80" w:firstLine="360"/>
      </w:pPr>
      <w:r>
        <w:t>Скласти</w:t>
      </w:r>
      <w:r>
        <w:tab/>
        <w:t>власне речення, визначити іменники.</w:t>
      </w:r>
    </w:p>
    <w:p w:rsidR="00BE5AD9" w:rsidRDefault="00BE5AD9">
      <w:pPr>
        <w:pStyle w:val="1"/>
        <w:shd w:val="clear" w:color="auto" w:fill="auto"/>
        <w:spacing w:after="0"/>
        <w:ind w:left="80" w:firstLine="360"/>
      </w:pPr>
    </w:p>
    <w:p w:rsidR="00CA54CC" w:rsidRDefault="0044035C">
      <w:pPr>
        <w:pStyle w:val="1"/>
        <w:shd w:val="clear" w:color="auto" w:fill="auto"/>
        <w:spacing w:after="0"/>
        <w:ind w:left="80" w:firstLine="360"/>
      </w:pPr>
      <w:r>
        <w:t>Розумники</w:t>
      </w:r>
    </w:p>
    <w:p w:rsidR="00BE5AD9" w:rsidRDefault="0044035C">
      <w:pPr>
        <w:pStyle w:val="1"/>
        <w:numPr>
          <w:ilvl w:val="0"/>
          <w:numId w:val="5"/>
        </w:numPr>
        <w:shd w:val="clear" w:color="auto" w:fill="auto"/>
        <w:tabs>
          <w:tab w:val="left" w:pos="723"/>
        </w:tabs>
        <w:spacing w:after="0"/>
        <w:ind w:left="440" w:right="300" w:firstLine="0"/>
      </w:pPr>
      <w:r>
        <w:t>Позначити іменники в реченні</w:t>
      </w:r>
    </w:p>
    <w:p w:rsidR="00CA54CC" w:rsidRDefault="00BE5AD9" w:rsidP="00BE5AD9">
      <w:pPr>
        <w:pStyle w:val="1"/>
        <w:shd w:val="clear" w:color="auto" w:fill="auto"/>
        <w:tabs>
          <w:tab w:val="left" w:pos="723"/>
        </w:tabs>
        <w:spacing w:after="0"/>
        <w:ind w:right="300" w:firstLine="0"/>
      </w:pPr>
      <w:r>
        <w:t xml:space="preserve">     </w:t>
      </w:r>
      <w:r w:rsidR="0044035C">
        <w:t xml:space="preserve"> Тече вода з-під явора,</w:t>
      </w:r>
    </w:p>
    <w:p w:rsidR="00CA54CC" w:rsidRDefault="0044035C">
      <w:pPr>
        <w:pStyle w:val="1"/>
        <w:shd w:val="clear" w:color="auto" w:fill="auto"/>
        <w:spacing w:after="0"/>
        <w:ind w:left="80" w:firstLine="360"/>
      </w:pPr>
      <w:r>
        <w:t>Яром на долину.</w:t>
      </w:r>
    </w:p>
    <w:p w:rsidR="00BE5AD9" w:rsidRDefault="0044035C">
      <w:pPr>
        <w:pStyle w:val="1"/>
        <w:shd w:val="clear" w:color="auto" w:fill="auto"/>
        <w:spacing w:after="0"/>
        <w:ind w:left="80" w:firstLine="360"/>
      </w:pPr>
      <w:r>
        <w:t>Пишається над водою</w:t>
      </w:r>
    </w:p>
    <w:p w:rsidR="00CA54CC" w:rsidRDefault="0044035C">
      <w:pPr>
        <w:pStyle w:val="1"/>
        <w:shd w:val="clear" w:color="auto" w:fill="auto"/>
        <w:spacing w:after="0"/>
        <w:ind w:left="80" w:firstLine="360"/>
      </w:pPr>
      <w:r>
        <w:t xml:space="preserve"> червона калина.</w:t>
      </w:r>
    </w:p>
    <w:p w:rsidR="00CA54CC" w:rsidRDefault="0044035C">
      <w:pPr>
        <w:pStyle w:val="1"/>
        <w:numPr>
          <w:ilvl w:val="0"/>
          <w:numId w:val="5"/>
        </w:numPr>
        <w:shd w:val="clear" w:color="auto" w:fill="auto"/>
        <w:tabs>
          <w:tab w:val="left" w:pos="2221"/>
        </w:tabs>
        <w:spacing w:after="0"/>
        <w:ind w:left="80" w:firstLine="360"/>
      </w:pPr>
      <w:r>
        <w:t>Визначити</w:t>
      </w:r>
      <w:r>
        <w:tab/>
        <w:t>рід і число</w:t>
      </w:r>
    </w:p>
    <w:p w:rsidR="00CA54CC" w:rsidRDefault="0044035C">
      <w:pPr>
        <w:pStyle w:val="1"/>
        <w:numPr>
          <w:ilvl w:val="0"/>
          <w:numId w:val="5"/>
        </w:numPr>
        <w:shd w:val="clear" w:color="auto" w:fill="auto"/>
        <w:tabs>
          <w:tab w:val="left" w:pos="2226"/>
        </w:tabs>
        <w:spacing w:after="0"/>
        <w:ind w:left="80" w:firstLine="360"/>
      </w:pPr>
      <w:r>
        <w:t>Визначити</w:t>
      </w:r>
      <w:r>
        <w:tab/>
        <w:t>синтаксичну роль іменників.</w:t>
      </w:r>
    </w:p>
    <w:p w:rsidR="00CA54CC" w:rsidRDefault="0044035C">
      <w:pPr>
        <w:pStyle w:val="1"/>
        <w:numPr>
          <w:ilvl w:val="0"/>
          <w:numId w:val="5"/>
        </w:numPr>
        <w:shd w:val="clear" w:color="auto" w:fill="auto"/>
        <w:tabs>
          <w:tab w:val="left" w:pos="1894"/>
        </w:tabs>
        <w:spacing w:after="0"/>
        <w:ind w:left="80" w:firstLine="360"/>
      </w:pPr>
      <w:r>
        <w:t>Скласти</w:t>
      </w:r>
      <w:r>
        <w:tab/>
        <w:t>власне речення, визначити іменники.</w:t>
      </w:r>
    </w:p>
    <w:p w:rsidR="00CA54CC" w:rsidRDefault="0044035C">
      <w:pPr>
        <w:pStyle w:val="1"/>
        <w:shd w:val="clear" w:color="auto" w:fill="auto"/>
        <w:spacing w:after="0"/>
        <w:ind w:left="80" w:firstLine="0"/>
      </w:pPr>
      <w:r>
        <w:t>Звіт груп про виконання завдань</w:t>
      </w:r>
    </w:p>
    <w:p w:rsidR="00CA54CC" w:rsidRDefault="0044035C">
      <w:pPr>
        <w:pStyle w:val="1"/>
        <w:shd w:val="clear" w:color="auto" w:fill="auto"/>
        <w:spacing w:after="0"/>
        <w:ind w:left="80" w:right="300" w:firstLine="360"/>
      </w:pPr>
      <w:r>
        <w:t>Естафета хвилинних випробувань Біля дошки працюють по 2 учні Визначити зайві слова у кожній групі.</w:t>
      </w:r>
    </w:p>
    <w:p w:rsidR="00CA54CC" w:rsidRDefault="0044035C">
      <w:pPr>
        <w:pStyle w:val="1"/>
        <w:shd w:val="clear" w:color="auto" w:fill="auto"/>
        <w:spacing w:after="0"/>
        <w:ind w:left="80" w:firstLine="360"/>
      </w:pPr>
      <w:r>
        <w:t>1 .Двійка, двійнята, двієчник, двоє.</w:t>
      </w:r>
    </w:p>
    <w:p w:rsidR="00CA54CC" w:rsidRDefault="0044035C">
      <w:pPr>
        <w:pStyle w:val="1"/>
        <w:numPr>
          <w:ilvl w:val="0"/>
          <w:numId w:val="6"/>
        </w:numPr>
        <w:shd w:val="clear" w:color="auto" w:fill="auto"/>
        <w:tabs>
          <w:tab w:val="left" w:pos="1179"/>
        </w:tabs>
        <w:spacing w:after="0"/>
        <w:ind w:left="80" w:firstLine="0"/>
      </w:pPr>
      <w:r>
        <w:t>Липа,</w:t>
      </w:r>
      <w:r>
        <w:tab/>
        <w:t>береза, акація, клен.</w:t>
      </w:r>
    </w:p>
    <w:p w:rsidR="00CA54CC" w:rsidRDefault="0044035C">
      <w:pPr>
        <w:pStyle w:val="1"/>
        <w:numPr>
          <w:ilvl w:val="0"/>
          <w:numId w:val="6"/>
        </w:numPr>
        <w:shd w:val="clear" w:color="auto" w:fill="auto"/>
        <w:tabs>
          <w:tab w:val="left" w:pos="387"/>
        </w:tabs>
        <w:spacing w:after="0"/>
        <w:ind w:left="80" w:firstLine="0"/>
      </w:pPr>
      <w:r>
        <w:t>Ліс, луги, поле, степ.</w:t>
      </w:r>
    </w:p>
    <w:p w:rsidR="00CA54CC" w:rsidRDefault="0044035C">
      <w:pPr>
        <w:pStyle w:val="1"/>
        <w:numPr>
          <w:ilvl w:val="0"/>
          <w:numId w:val="6"/>
        </w:numPr>
        <w:shd w:val="clear" w:color="auto" w:fill="auto"/>
        <w:tabs>
          <w:tab w:val="left" w:pos="402"/>
        </w:tabs>
        <w:spacing w:after="0"/>
        <w:ind w:left="80" w:firstLine="0"/>
      </w:pPr>
      <w:r>
        <w:t>Зелень, совість, сіллю, шерсть.</w:t>
      </w:r>
    </w:p>
    <w:p w:rsidR="00CA54CC" w:rsidRDefault="0044035C">
      <w:pPr>
        <w:pStyle w:val="1"/>
        <w:shd w:val="clear" w:color="auto" w:fill="auto"/>
        <w:spacing w:after="0"/>
        <w:ind w:left="80" w:firstLine="0"/>
      </w:pPr>
      <w:r>
        <w:t>Контрольно-оцінювальний етап</w:t>
      </w:r>
    </w:p>
    <w:p w:rsidR="00CA54CC" w:rsidRDefault="0044035C">
      <w:pPr>
        <w:pStyle w:val="1"/>
        <w:shd w:val="clear" w:color="auto" w:fill="auto"/>
        <w:spacing w:after="0"/>
        <w:ind w:left="80" w:firstLine="0"/>
      </w:pPr>
      <w:r>
        <w:t>Виконання тестових завдань для самоконтролю</w:t>
      </w:r>
    </w:p>
    <w:p w:rsidR="00CA54CC" w:rsidRDefault="0044035C">
      <w:pPr>
        <w:pStyle w:val="1"/>
        <w:shd w:val="clear" w:color="auto" w:fill="auto"/>
        <w:spacing w:after="0"/>
        <w:ind w:left="80" w:firstLine="0"/>
      </w:pPr>
      <w:r>
        <w:t>1 .Іменник- це самостійна частина мови , що означає</w:t>
      </w:r>
    </w:p>
    <w:p w:rsidR="00CA54CC" w:rsidRDefault="0044035C">
      <w:pPr>
        <w:pStyle w:val="1"/>
        <w:shd w:val="clear" w:color="auto" w:fill="auto"/>
        <w:tabs>
          <w:tab w:val="left" w:pos="757"/>
        </w:tabs>
        <w:spacing w:after="0" w:line="370" w:lineRule="exact"/>
        <w:ind w:left="80" w:firstLine="360"/>
      </w:pPr>
      <w:r>
        <w:t>а)</w:t>
      </w:r>
      <w:r>
        <w:tab/>
        <w:t>предмет,</w:t>
      </w:r>
    </w:p>
    <w:p w:rsidR="00CA54CC" w:rsidRDefault="0044035C">
      <w:pPr>
        <w:pStyle w:val="1"/>
        <w:shd w:val="clear" w:color="auto" w:fill="auto"/>
        <w:tabs>
          <w:tab w:val="left" w:pos="786"/>
        </w:tabs>
        <w:spacing w:after="0" w:line="370" w:lineRule="exact"/>
        <w:ind w:left="80" w:firstLine="360"/>
      </w:pPr>
      <w:r>
        <w:t>б)</w:t>
      </w:r>
      <w:r>
        <w:tab/>
        <w:t>ознаку предмета,</w:t>
      </w:r>
    </w:p>
    <w:p w:rsidR="00CA54CC" w:rsidRDefault="0044035C">
      <w:pPr>
        <w:pStyle w:val="1"/>
        <w:shd w:val="clear" w:color="auto" w:fill="auto"/>
        <w:tabs>
          <w:tab w:val="left" w:pos="766"/>
        </w:tabs>
        <w:spacing w:after="0" w:line="370" w:lineRule="exact"/>
        <w:ind w:left="80" w:firstLine="360"/>
      </w:pPr>
      <w:r>
        <w:t>в)</w:t>
      </w:r>
      <w:r>
        <w:tab/>
        <w:t>дію предмета.</w:t>
      </w:r>
    </w:p>
    <w:p w:rsidR="00CA54CC" w:rsidRDefault="0044035C">
      <w:pPr>
        <w:pStyle w:val="1"/>
        <w:shd w:val="clear" w:color="auto" w:fill="auto"/>
        <w:spacing w:after="0" w:line="370" w:lineRule="exact"/>
        <w:ind w:left="80" w:firstLine="0"/>
      </w:pPr>
      <w:r>
        <w:t>2.1менник змінюється за...</w:t>
      </w:r>
    </w:p>
    <w:p w:rsidR="00CA54CC" w:rsidRDefault="0044035C">
      <w:pPr>
        <w:pStyle w:val="1"/>
        <w:shd w:val="clear" w:color="auto" w:fill="auto"/>
        <w:tabs>
          <w:tab w:val="left" w:pos="752"/>
        </w:tabs>
        <w:spacing w:after="0" w:line="370" w:lineRule="exact"/>
        <w:ind w:left="80" w:firstLine="360"/>
      </w:pPr>
      <w:r>
        <w:t>а)</w:t>
      </w:r>
      <w:r>
        <w:tab/>
        <w:t>родами, числами, відмінками,</w:t>
      </w:r>
    </w:p>
    <w:p w:rsidR="00CA54CC" w:rsidRDefault="0044035C">
      <w:pPr>
        <w:pStyle w:val="1"/>
        <w:shd w:val="clear" w:color="auto" w:fill="auto"/>
        <w:tabs>
          <w:tab w:val="left" w:pos="786"/>
        </w:tabs>
        <w:spacing w:after="0" w:line="370" w:lineRule="exact"/>
        <w:ind w:left="80" w:firstLine="360"/>
      </w:pPr>
      <w:r>
        <w:t>б)</w:t>
      </w:r>
      <w:r>
        <w:tab/>
        <w:t>числами і відмінками,</w:t>
      </w:r>
    </w:p>
    <w:p w:rsidR="00CA54CC" w:rsidRDefault="0044035C">
      <w:pPr>
        <w:pStyle w:val="1"/>
        <w:shd w:val="clear" w:color="auto" w:fill="auto"/>
        <w:tabs>
          <w:tab w:val="left" w:pos="766"/>
        </w:tabs>
        <w:spacing w:after="0" w:line="370" w:lineRule="exact"/>
        <w:ind w:left="80" w:firstLine="360"/>
      </w:pPr>
      <w:r>
        <w:t>в)</w:t>
      </w:r>
      <w:r>
        <w:tab/>
        <w:t>родами і числами.</w:t>
      </w:r>
    </w:p>
    <w:p w:rsidR="00CA54CC" w:rsidRDefault="0044035C">
      <w:pPr>
        <w:pStyle w:val="1"/>
        <w:shd w:val="clear" w:color="auto" w:fill="auto"/>
        <w:spacing w:after="0" w:line="370" w:lineRule="exact"/>
        <w:ind w:left="80" w:firstLine="0"/>
      </w:pPr>
      <w:r>
        <w:lastRenderedPageBreak/>
        <w:t>3.Іменники відповідають на питання....</w:t>
      </w:r>
    </w:p>
    <w:p w:rsidR="00CA54CC" w:rsidRDefault="0044035C">
      <w:pPr>
        <w:pStyle w:val="1"/>
        <w:shd w:val="clear" w:color="auto" w:fill="auto"/>
        <w:tabs>
          <w:tab w:val="left" w:pos="752"/>
        </w:tabs>
        <w:spacing w:after="0" w:line="370" w:lineRule="exact"/>
        <w:ind w:left="80" w:firstLine="360"/>
      </w:pPr>
      <w:r>
        <w:t>а)</w:t>
      </w:r>
      <w:r>
        <w:tab/>
        <w:t>який? Чий?</w:t>
      </w:r>
    </w:p>
    <w:p w:rsidR="00CA54CC" w:rsidRDefault="0044035C">
      <w:pPr>
        <w:pStyle w:val="1"/>
        <w:shd w:val="clear" w:color="auto" w:fill="auto"/>
        <w:tabs>
          <w:tab w:val="left" w:pos="846"/>
        </w:tabs>
        <w:spacing w:after="0" w:line="300" w:lineRule="exact"/>
        <w:ind w:left="500" w:firstLine="0"/>
      </w:pPr>
      <w:r>
        <w:t>б)</w:t>
      </w:r>
      <w:r>
        <w:tab/>
        <w:t>що робить?</w:t>
      </w:r>
    </w:p>
    <w:p w:rsidR="00CA54CC" w:rsidRDefault="0044035C">
      <w:pPr>
        <w:pStyle w:val="1"/>
        <w:shd w:val="clear" w:color="auto" w:fill="auto"/>
        <w:tabs>
          <w:tab w:val="left" w:pos="826"/>
        </w:tabs>
        <w:spacing w:after="0" w:line="300" w:lineRule="exact"/>
        <w:ind w:left="500" w:firstLine="0"/>
      </w:pPr>
      <w:r>
        <w:t>в)</w:t>
      </w:r>
      <w:r>
        <w:tab/>
        <w:t>хто? що?</w:t>
      </w:r>
    </w:p>
    <w:p w:rsidR="00CA54CC" w:rsidRDefault="0044035C">
      <w:pPr>
        <w:pStyle w:val="30"/>
        <w:shd w:val="clear" w:color="auto" w:fill="auto"/>
        <w:spacing w:before="0"/>
        <w:ind w:left="20"/>
      </w:pPr>
      <w:r>
        <w:t>4.ІМЄННИК у реченні виконує...</w:t>
      </w:r>
    </w:p>
    <w:p w:rsidR="00CA54CC" w:rsidRDefault="0044035C">
      <w:pPr>
        <w:pStyle w:val="1"/>
        <w:shd w:val="clear" w:color="auto" w:fill="auto"/>
        <w:tabs>
          <w:tab w:val="left" w:pos="1450"/>
        </w:tabs>
        <w:spacing w:after="0"/>
        <w:ind w:left="500" w:firstLine="0"/>
      </w:pPr>
      <w:r>
        <w:t>а)роль</w:t>
      </w:r>
      <w:r>
        <w:tab/>
        <w:t>підмета,</w:t>
      </w:r>
    </w:p>
    <w:p w:rsidR="00CA54CC" w:rsidRDefault="0044035C">
      <w:pPr>
        <w:pStyle w:val="1"/>
        <w:shd w:val="clear" w:color="auto" w:fill="auto"/>
        <w:tabs>
          <w:tab w:val="left" w:pos="850"/>
        </w:tabs>
        <w:spacing w:after="0"/>
        <w:ind w:left="500" w:firstLine="0"/>
      </w:pPr>
      <w:r>
        <w:t>б)</w:t>
      </w:r>
      <w:r>
        <w:tab/>
        <w:t>будь-якого члена речення,</w:t>
      </w:r>
    </w:p>
    <w:p w:rsidR="00CA54CC" w:rsidRDefault="0044035C">
      <w:pPr>
        <w:pStyle w:val="1"/>
        <w:shd w:val="clear" w:color="auto" w:fill="auto"/>
        <w:tabs>
          <w:tab w:val="left" w:pos="826"/>
        </w:tabs>
        <w:spacing w:after="0"/>
        <w:ind w:left="500" w:firstLine="0"/>
      </w:pPr>
      <w:r>
        <w:t>в)</w:t>
      </w:r>
      <w:r>
        <w:tab/>
        <w:t>роль додатка.</w:t>
      </w:r>
    </w:p>
    <w:p w:rsidR="00CA54CC" w:rsidRDefault="0044035C">
      <w:pPr>
        <w:pStyle w:val="1"/>
        <w:numPr>
          <w:ilvl w:val="0"/>
          <w:numId w:val="6"/>
        </w:numPr>
        <w:shd w:val="clear" w:color="auto" w:fill="auto"/>
        <w:tabs>
          <w:tab w:val="left" w:pos="1906"/>
        </w:tabs>
        <w:spacing w:after="0"/>
        <w:ind w:left="500" w:right="3020" w:hanging="480"/>
      </w:pPr>
      <w:r>
        <w:t>Встановіть</w:t>
      </w:r>
      <w:r>
        <w:tab/>
        <w:t>відповідність між словами А мова 1 чоловічий</w:t>
      </w:r>
    </w:p>
    <w:p w:rsidR="00CA54CC" w:rsidRDefault="0044035C">
      <w:pPr>
        <w:pStyle w:val="1"/>
        <w:shd w:val="clear" w:color="auto" w:fill="auto"/>
        <w:spacing w:after="0"/>
        <w:ind w:left="500" w:right="3020" w:firstLine="0"/>
      </w:pPr>
      <w:r>
        <w:t>Б знавець 2 жіночий В перо 3 середній</w:t>
      </w:r>
    </w:p>
    <w:p w:rsidR="00CA54CC" w:rsidRDefault="0044035C">
      <w:pPr>
        <w:pStyle w:val="1"/>
        <w:numPr>
          <w:ilvl w:val="0"/>
          <w:numId w:val="6"/>
        </w:numPr>
        <w:shd w:val="clear" w:color="auto" w:fill="auto"/>
        <w:tabs>
          <w:tab w:val="left" w:pos="562"/>
        </w:tabs>
        <w:spacing w:after="0" w:line="394" w:lineRule="exact"/>
        <w:ind w:left="20" w:right="340" w:firstLine="0"/>
      </w:pPr>
      <w:r>
        <w:t>У реченні Полохливий заєць і пенька боїться слово заєць виконує роль</w:t>
      </w:r>
    </w:p>
    <w:p w:rsidR="00CA54CC" w:rsidRDefault="0044035C">
      <w:pPr>
        <w:pStyle w:val="1"/>
        <w:shd w:val="clear" w:color="auto" w:fill="auto"/>
        <w:tabs>
          <w:tab w:val="left" w:pos="826"/>
        </w:tabs>
        <w:spacing w:after="0"/>
        <w:ind w:left="500" w:firstLine="0"/>
      </w:pPr>
      <w:r>
        <w:t>а)</w:t>
      </w:r>
      <w:r>
        <w:tab/>
        <w:t>обставини,</w:t>
      </w:r>
    </w:p>
    <w:p w:rsidR="00CA54CC" w:rsidRDefault="0044035C">
      <w:pPr>
        <w:pStyle w:val="1"/>
        <w:shd w:val="clear" w:color="auto" w:fill="auto"/>
        <w:tabs>
          <w:tab w:val="left" w:pos="841"/>
        </w:tabs>
        <w:spacing w:after="0"/>
        <w:ind w:left="500" w:firstLine="0"/>
      </w:pPr>
      <w:r>
        <w:t>б)</w:t>
      </w:r>
      <w:r>
        <w:tab/>
        <w:t>додатка,</w:t>
      </w:r>
    </w:p>
    <w:p w:rsidR="00CA54CC" w:rsidRDefault="0044035C">
      <w:pPr>
        <w:pStyle w:val="1"/>
        <w:shd w:val="clear" w:color="auto" w:fill="auto"/>
        <w:tabs>
          <w:tab w:val="left" w:pos="836"/>
        </w:tabs>
        <w:spacing w:after="0"/>
        <w:ind w:left="500" w:firstLine="0"/>
      </w:pPr>
      <w:r>
        <w:t>в)</w:t>
      </w:r>
      <w:r>
        <w:tab/>
        <w:t>підмета.</w:t>
      </w:r>
    </w:p>
    <w:p w:rsidR="00CA54CC" w:rsidRDefault="0044035C">
      <w:pPr>
        <w:pStyle w:val="1"/>
        <w:shd w:val="clear" w:color="auto" w:fill="auto"/>
        <w:spacing w:after="0"/>
        <w:ind w:left="20" w:right="340" w:firstLine="0"/>
      </w:pPr>
      <w:r>
        <w:t>Підсумок уроку Рефлексія</w:t>
      </w:r>
    </w:p>
    <w:p w:rsidR="00CA54CC" w:rsidRDefault="0044035C">
      <w:pPr>
        <w:pStyle w:val="1"/>
        <w:shd w:val="clear" w:color="auto" w:fill="auto"/>
        <w:spacing w:after="0"/>
        <w:ind w:left="20" w:right="340" w:firstLine="0"/>
      </w:pPr>
      <w:r>
        <w:t>Продовжити речення Я на уроці навчився....</w:t>
      </w:r>
    </w:p>
    <w:p w:rsidR="00CA54CC" w:rsidRDefault="0044035C">
      <w:pPr>
        <w:pStyle w:val="1"/>
        <w:shd w:val="clear" w:color="auto" w:fill="auto"/>
        <w:spacing w:after="0"/>
        <w:ind w:left="20" w:firstLine="0"/>
      </w:pPr>
      <w:r>
        <w:t>Я на уроці дізнався...</w:t>
      </w:r>
    </w:p>
    <w:p w:rsidR="00CA54CC" w:rsidRDefault="0044035C">
      <w:pPr>
        <w:pStyle w:val="1"/>
        <w:shd w:val="clear" w:color="auto" w:fill="auto"/>
        <w:spacing w:after="0"/>
        <w:ind w:left="20" w:firstLine="0"/>
      </w:pPr>
      <w:r>
        <w:t>Я на уроці зрозумів...</w:t>
      </w:r>
    </w:p>
    <w:p w:rsidR="00CA54CC" w:rsidRDefault="0044035C">
      <w:pPr>
        <w:pStyle w:val="1"/>
        <w:shd w:val="clear" w:color="auto" w:fill="auto"/>
        <w:spacing w:after="0"/>
        <w:ind w:left="20" w:firstLine="0"/>
      </w:pPr>
      <w:r>
        <w:t>Домашнє завдання</w:t>
      </w:r>
    </w:p>
    <w:p w:rsidR="00CA54CC" w:rsidRDefault="0044035C">
      <w:pPr>
        <w:pStyle w:val="1"/>
        <w:numPr>
          <w:ilvl w:val="0"/>
          <w:numId w:val="7"/>
        </w:numPr>
        <w:shd w:val="clear" w:color="auto" w:fill="auto"/>
        <w:tabs>
          <w:tab w:val="left" w:pos="826"/>
        </w:tabs>
        <w:spacing w:after="0"/>
        <w:ind w:left="500" w:firstLine="0"/>
      </w:pPr>
      <w:r>
        <w:t>Скласти усну розповідь про іменник.</w:t>
      </w:r>
    </w:p>
    <w:p w:rsidR="00CA54CC" w:rsidRDefault="00BE5AD9">
      <w:pPr>
        <w:pStyle w:val="1"/>
        <w:numPr>
          <w:ilvl w:val="0"/>
          <w:numId w:val="7"/>
        </w:numPr>
        <w:shd w:val="clear" w:color="auto" w:fill="auto"/>
        <w:tabs>
          <w:tab w:val="left" w:pos="855"/>
        </w:tabs>
        <w:spacing w:after="0"/>
        <w:ind w:left="500" w:firstLine="0"/>
      </w:pPr>
      <w:r>
        <w:t>Впр</w:t>
      </w:r>
      <w:r w:rsidR="0044035C">
        <w:t>ава 154</w:t>
      </w:r>
    </w:p>
    <w:sectPr w:rsidR="00CA54CC" w:rsidSect="00CA54CC">
      <w:type w:val="continuous"/>
      <w:pgSz w:w="11909" w:h="16838"/>
      <w:pgMar w:top="1262" w:right="1161" w:bottom="1262" w:left="11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238" w:rsidRDefault="001E1238" w:rsidP="00CA54CC">
      <w:r>
        <w:separator/>
      </w:r>
    </w:p>
  </w:endnote>
  <w:endnote w:type="continuationSeparator" w:id="0">
    <w:p w:rsidR="001E1238" w:rsidRDefault="001E1238" w:rsidP="00CA5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238" w:rsidRDefault="001E1238"/>
  </w:footnote>
  <w:footnote w:type="continuationSeparator" w:id="0">
    <w:p w:rsidR="001E1238" w:rsidRDefault="001E123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273B5"/>
    <w:multiLevelType w:val="multilevel"/>
    <w:tmpl w:val="6A6E6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BE2167"/>
    <w:multiLevelType w:val="multilevel"/>
    <w:tmpl w:val="5B08D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A615F9"/>
    <w:multiLevelType w:val="multilevel"/>
    <w:tmpl w:val="96DE3D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083B98"/>
    <w:multiLevelType w:val="multilevel"/>
    <w:tmpl w:val="0F22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AB720E"/>
    <w:multiLevelType w:val="multilevel"/>
    <w:tmpl w:val="8C10E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C827EF"/>
    <w:multiLevelType w:val="multilevel"/>
    <w:tmpl w:val="735C1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9A3B68"/>
    <w:multiLevelType w:val="multilevel"/>
    <w:tmpl w:val="ABDA56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A54CC"/>
    <w:rsid w:val="001E1238"/>
    <w:rsid w:val="0044035C"/>
    <w:rsid w:val="004728D1"/>
    <w:rsid w:val="00BE5AD9"/>
    <w:rsid w:val="00CA54CC"/>
    <w:rsid w:val="00DF1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54C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54CC"/>
    <w:rPr>
      <w:color w:val="0066CC"/>
      <w:u w:val="single"/>
    </w:rPr>
  </w:style>
  <w:style w:type="character" w:customStyle="1" w:styleId="a4">
    <w:name w:val="Основной текст_"/>
    <w:basedOn w:val="a0"/>
    <w:link w:val="1"/>
    <w:rsid w:val="00CA54CC"/>
    <w:rPr>
      <w:rFonts w:ascii="Times New Roman" w:eastAsia="Times New Roman" w:hAnsi="Times New Roman" w:cs="Times New Roman"/>
      <w:b w:val="0"/>
      <w:bCs w:val="0"/>
      <w:i w:val="0"/>
      <w:iCs w:val="0"/>
      <w:smallCaps w:val="0"/>
      <w:strike w:val="0"/>
      <w:sz w:val="30"/>
      <w:szCs w:val="30"/>
      <w:u w:val="none"/>
    </w:rPr>
  </w:style>
  <w:style w:type="character" w:customStyle="1" w:styleId="2">
    <w:name w:val="Основной текст (2)_"/>
    <w:basedOn w:val="a0"/>
    <w:link w:val="20"/>
    <w:rsid w:val="00CA54CC"/>
    <w:rPr>
      <w:rFonts w:ascii="Times New Roman" w:eastAsia="Times New Roman" w:hAnsi="Times New Roman" w:cs="Times New Roman"/>
      <w:b w:val="0"/>
      <w:bCs w:val="0"/>
      <w:i w:val="0"/>
      <w:iCs w:val="0"/>
      <w:smallCaps w:val="0"/>
      <w:strike w:val="0"/>
      <w:sz w:val="10"/>
      <w:szCs w:val="10"/>
      <w:u w:val="none"/>
    </w:rPr>
  </w:style>
  <w:style w:type="character" w:customStyle="1" w:styleId="3">
    <w:name w:val="Основной текст (3)_"/>
    <w:basedOn w:val="a0"/>
    <w:link w:val="30"/>
    <w:rsid w:val="00CA54CC"/>
    <w:rPr>
      <w:rFonts w:ascii="Times New Roman" w:eastAsia="Times New Roman" w:hAnsi="Times New Roman" w:cs="Times New Roman"/>
      <w:b w:val="0"/>
      <w:bCs w:val="0"/>
      <w:i w:val="0"/>
      <w:iCs w:val="0"/>
      <w:smallCaps w:val="0"/>
      <w:strike w:val="0"/>
      <w:sz w:val="29"/>
      <w:szCs w:val="29"/>
      <w:u w:val="none"/>
    </w:rPr>
  </w:style>
  <w:style w:type="paragraph" w:customStyle="1" w:styleId="1">
    <w:name w:val="Основной текст1"/>
    <w:basedOn w:val="a"/>
    <w:link w:val="a4"/>
    <w:rsid w:val="00CA54CC"/>
    <w:pPr>
      <w:shd w:val="clear" w:color="auto" w:fill="FFFFFF"/>
      <w:spacing w:after="300" w:line="365" w:lineRule="exact"/>
      <w:ind w:hanging="1740"/>
    </w:pPr>
    <w:rPr>
      <w:rFonts w:ascii="Times New Roman" w:eastAsia="Times New Roman" w:hAnsi="Times New Roman" w:cs="Times New Roman"/>
      <w:sz w:val="30"/>
      <w:szCs w:val="30"/>
    </w:rPr>
  </w:style>
  <w:style w:type="paragraph" w:customStyle="1" w:styleId="20">
    <w:name w:val="Основной текст (2)"/>
    <w:basedOn w:val="a"/>
    <w:link w:val="2"/>
    <w:rsid w:val="00CA54CC"/>
    <w:pPr>
      <w:shd w:val="clear" w:color="auto" w:fill="FFFFFF"/>
      <w:spacing w:after="480" w:line="0" w:lineRule="atLeast"/>
      <w:jc w:val="center"/>
    </w:pPr>
    <w:rPr>
      <w:rFonts w:ascii="Times New Roman" w:eastAsia="Times New Roman" w:hAnsi="Times New Roman" w:cs="Times New Roman"/>
      <w:sz w:val="10"/>
      <w:szCs w:val="10"/>
    </w:rPr>
  </w:style>
  <w:style w:type="paragraph" w:customStyle="1" w:styleId="30">
    <w:name w:val="Основной текст (3)"/>
    <w:basedOn w:val="a"/>
    <w:link w:val="3"/>
    <w:rsid w:val="00CA54CC"/>
    <w:pPr>
      <w:shd w:val="clear" w:color="auto" w:fill="FFFFFF"/>
      <w:spacing w:before="60" w:line="365" w:lineRule="exact"/>
    </w:pPr>
    <w:rPr>
      <w:rFonts w:ascii="Times New Roman" w:eastAsia="Times New Roman" w:hAnsi="Times New Roman" w:cs="Times New Roman"/>
      <w:sz w:val="29"/>
      <w:szCs w:val="2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664</Words>
  <Characters>3785</Characters>
  <Application>Microsoft Office Word</Application>
  <DocSecurity>0</DocSecurity>
  <Lines>31</Lines>
  <Paragraphs>8</Paragraphs>
  <ScaleCrop>false</ScaleCrop>
  <Company>DG Win&amp;Soft</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steals</dc:creator>
  <cp:lastModifiedBy>steals</cp:lastModifiedBy>
  <cp:revision>3</cp:revision>
  <dcterms:created xsi:type="dcterms:W3CDTF">2014-12-05T18:28:00Z</dcterms:created>
  <dcterms:modified xsi:type="dcterms:W3CDTF">2014-12-07T16:52:00Z</dcterms:modified>
</cp:coreProperties>
</file>